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2D" w:rsidRDefault="009B3E2D" w:rsidP="00C9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Предлагаемая структура а</w:t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>налитическ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 xml:space="preserve"> о ситуации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>в</w:t>
      </w:r>
      <w:r w:rsidR="00517AC0">
        <w:rPr>
          <w:rFonts w:ascii="Times New Roman" w:hAnsi="Times New Roman" w:cs="Times New Roman"/>
          <w:b/>
          <w:sz w:val="28"/>
          <w:szCs w:val="28"/>
        </w:rPr>
        <w:t>монопрофильном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(</w:t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>моногороде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24E84" w:rsidRPr="000528F5" w:rsidRDefault="009B3E2D" w:rsidP="00C9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</w:p>
    <w:p w:rsidR="000E47E9" w:rsidRDefault="000E47E9" w:rsidP="00A24E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1908" w:rsidRDefault="00161908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Общая информация о моногороде </w:t>
      </w:r>
    </w:p>
    <w:p w:rsidR="009B3E2D" w:rsidRDefault="000E47E9" w:rsidP="00C912F9">
      <w:pPr>
        <w:pStyle w:val="3"/>
        <w:spacing w:line="336" w:lineRule="auto"/>
        <w:ind w:firstLine="709"/>
        <w:rPr>
          <w:szCs w:val="26"/>
        </w:rPr>
      </w:pPr>
      <w:r w:rsidRPr="00574873">
        <w:rPr>
          <w:szCs w:val="26"/>
        </w:rPr>
        <w:t>В данн</w:t>
      </w:r>
      <w:r w:rsidR="0025728D">
        <w:rPr>
          <w:szCs w:val="26"/>
        </w:rPr>
        <w:t xml:space="preserve">ый </w:t>
      </w:r>
      <w:r w:rsidRPr="00574873">
        <w:rPr>
          <w:szCs w:val="26"/>
        </w:rPr>
        <w:t xml:space="preserve">раздел </w:t>
      </w:r>
      <w:r w:rsidR="0025728D">
        <w:rPr>
          <w:szCs w:val="26"/>
        </w:rPr>
        <w:t xml:space="preserve">предлагается включить характеристику географического расположения моногорода, его транспортной доступности и расстояния до альтернативных рынков труда; описание </w:t>
      </w:r>
      <w:r w:rsidR="009B3E2D">
        <w:rPr>
          <w:szCs w:val="26"/>
        </w:rPr>
        <w:t>сложившейся демографической ситуац</w:t>
      </w:r>
      <w:r w:rsidR="00517AC0">
        <w:rPr>
          <w:szCs w:val="26"/>
        </w:rPr>
        <w:t>ии в муниципальном образовании.</w:t>
      </w:r>
    </w:p>
    <w:p w:rsidR="0025728D" w:rsidRDefault="0025728D" w:rsidP="00C912F9">
      <w:pPr>
        <w:pStyle w:val="3"/>
        <w:spacing w:line="336" w:lineRule="auto"/>
        <w:ind w:firstLine="709"/>
        <w:rPr>
          <w:szCs w:val="26"/>
        </w:rPr>
      </w:pPr>
      <w:r>
        <w:rPr>
          <w:szCs w:val="26"/>
        </w:rPr>
        <w:t>Также возможно включение краткой исторической справки о создании моногорода (года образования и др.).</w:t>
      </w:r>
    </w:p>
    <w:p w:rsidR="0025728D" w:rsidRDefault="0025728D" w:rsidP="00C912F9">
      <w:pPr>
        <w:pStyle w:val="3"/>
        <w:spacing w:line="336" w:lineRule="auto"/>
        <w:ind w:firstLine="709"/>
        <w:rPr>
          <w:szCs w:val="26"/>
        </w:rPr>
      </w:pPr>
      <w:r>
        <w:rPr>
          <w:szCs w:val="26"/>
        </w:rPr>
        <w:t>В данном разделе также предлагается отразить степень зависимости экономики и социальной сферы от деятельности градообразующей организации (в</w:t>
      </w:r>
      <w:r w:rsidR="00517AC0">
        <w:rPr>
          <w:szCs w:val="26"/>
        </w:rPr>
        <w:t xml:space="preserve"> том числе </w:t>
      </w:r>
      <w:r w:rsidR="00517AC0">
        <w:rPr>
          <w:szCs w:val="26"/>
        </w:rPr>
        <w:br/>
        <w:t xml:space="preserve">впроизводственной </w:t>
      </w:r>
      <w:r>
        <w:rPr>
          <w:szCs w:val="26"/>
        </w:rPr>
        <w:t>сфер</w:t>
      </w:r>
      <w:r w:rsidR="00517AC0">
        <w:rPr>
          <w:szCs w:val="26"/>
        </w:rPr>
        <w:t xml:space="preserve">е, сферах налогообложения и </w:t>
      </w:r>
      <w:r>
        <w:rPr>
          <w:szCs w:val="26"/>
        </w:rPr>
        <w:t>занятости населения</w:t>
      </w:r>
      <w:r w:rsidR="00517AC0">
        <w:rPr>
          <w:szCs w:val="26"/>
        </w:rPr>
        <w:t>).</w:t>
      </w:r>
    </w:p>
    <w:p w:rsidR="009B3E2D" w:rsidRDefault="009B3E2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Общая информация о градообразующей организации</w:t>
      </w:r>
      <w:r w:rsidR="0025728D">
        <w:rPr>
          <w:rFonts w:ascii="Times New Roman" w:hAnsi="Times New Roman" w:cs="Times New Roman"/>
          <w:b/>
          <w:sz w:val="26"/>
          <w:szCs w:val="26"/>
        </w:rPr>
        <w:t>моногорода.</w:t>
      </w:r>
    </w:p>
    <w:p w:rsidR="0025728D" w:rsidRPr="0025728D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разделе предлагается указать </w:t>
      </w:r>
      <w:r w:rsidRPr="0025728D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>
        <w:rPr>
          <w:rFonts w:ascii="Times New Roman" w:hAnsi="Times New Roman" w:cs="Times New Roman"/>
          <w:sz w:val="26"/>
          <w:szCs w:val="26"/>
        </w:rPr>
        <w:t>градообразующей организации</w:t>
      </w:r>
      <w:r w:rsidRPr="002572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характеристику ее </w:t>
      </w:r>
      <w:r w:rsidR="00517AC0">
        <w:rPr>
          <w:rFonts w:ascii="Times New Roman" w:hAnsi="Times New Roman" w:cs="Times New Roman"/>
          <w:sz w:val="26"/>
          <w:szCs w:val="26"/>
        </w:rPr>
        <w:t xml:space="preserve">производственной и иной (социальной)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 w:rsidR="00517AC0">
        <w:rPr>
          <w:rFonts w:ascii="Times New Roman" w:hAnsi="Times New Roman" w:cs="Times New Roman"/>
          <w:sz w:val="26"/>
          <w:szCs w:val="26"/>
        </w:rPr>
        <w:t xml:space="preserve"> (или о решениях, в соответствии с которыми производственная деятельности предприятия </w:t>
      </w:r>
      <w:r w:rsidR="00517AC0">
        <w:rPr>
          <w:rFonts w:ascii="Times New Roman" w:hAnsi="Times New Roman" w:cs="Times New Roman"/>
          <w:sz w:val="26"/>
          <w:szCs w:val="26"/>
        </w:rPr>
        <w:br/>
        <w:t>не ведется)</w:t>
      </w:r>
      <w:r>
        <w:rPr>
          <w:rFonts w:ascii="Times New Roman" w:hAnsi="Times New Roman" w:cs="Times New Roman"/>
          <w:sz w:val="26"/>
          <w:szCs w:val="26"/>
        </w:rPr>
        <w:t xml:space="preserve">, историю создания </w:t>
      </w:r>
      <w:r w:rsidRPr="0025728D">
        <w:rPr>
          <w:rFonts w:ascii="Times New Roman" w:hAnsi="Times New Roman" w:cs="Times New Roman"/>
          <w:sz w:val="26"/>
          <w:szCs w:val="26"/>
        </w:rPr>
        <w:t>(года образования</w:t>
      </w:r>
      <w:r>
        <w:rPr>
          <w:rFonts w:ascii="Times New Roman" w:hAnsi="Times New Roman" w:cs="Times New Roman"/>
          <w:sz w:val="26"/>
          <w:szCs w:val="26"/>
        </w:rPr>
        <w:t>, бывшее наименование, бывших собственников</w:t>
      </w:r>
      <w:r w:rsidRPr="0025728D">
        <w:rPr>
          <w:rFonts w:ascii="Times New Roman" w:hAnsi="Times New Roman" w:cs="Times New Roman"/>
          <w:sz w:val="26"/>
          <w:szCs w:val="26"/>
        </w:rPr>
        <w:t xml:space="preserve"> и др.)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5728D">
        <w:rPr>
          <w:rFonts w:ascii="Times New Roman" w:hAnsi="Times New Roman" w:cs="Times New Roman"/>
          <w:sz w:val="26"/>
          <w:szCs w:val="26"/>
        </w:rPr>
        <w:t>отношение к холдингам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728D">
        <w:rPr>
          <w:rFonts w:ascii="Times New Roman" w:hAnsi="Times New Roman" w:cs="Times New Roman"/>
          <w:sz w:val="26"/>
          <w:szCs w:val="26"/>
        </w:rPr>
        <w:t xml:space="preserve"> численность работников </w:t>
      </w:r>
      <w:r w:rsidR="00C912F9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="00C912F9">
        <w:rPr>
          <w:rFonts w:ascii="Times New Roman" w:hAnsi="Times New Roman" w:cs="Times New Roman"/>
          <w:sz w:val="26"/>
          <w:szCs w:val="26"/>
        </w:rPr>
        <w:br/>
        <w:t>в течение последних 5 лет),уровень оплаты их труда иинформацию об их возможном</w:t>
      </w:r>
      <w:r w:rsidRPr="0025728D">
        <w:rPr>
          <w:rFonts w:ascii="Times New Roman" w:hAnsi="Times New Roman" w:cs="Times New Roman"/>
          <w:sz w:val="26"/>
          <w:szCs w:val="26"/>
        </w:rPr>
        <w:t xml:space="preserve"> высвобожд</w:t>
      </w:r>
      <w:r w:rsidR="00C912F9">
        <w:rPr>
          <w:rFonts w:ascii="Times New Roman" w:hAnsi="Times New Roman" w:cs="Times New Roman"/>
          <w:sz w:val="26"/>
          <w:szCs w:val="26"/>
        </w:rPr>
        <w:t>ении</w:t>
      </w:r>
      <w:r w:rsidRPr="0025728D">
        <w:rPr>
          <w:rFonts w:ascii="Times New Roman" w:hAnsi="Times New Roman" w:cs="Times New Roman"/>
          <w:sz w:val="26"/>
          <w:szCs w:val="26"/>
        </w:rPr>
        <w:t>.</w:t>
      </w:r>
    </w:p>
    <w:p w:rsidR="00161908" w:rsidRPr="000528F5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161908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25728D">
        <w:rPr>
          <w:rFonts w:ascii="Times New Roman" w:hAnsi="Times New Roman" w:cs="Times New Roman"/>
          <w:b/>
          <w:sz w:val="26"/>
          <w:szCs w:val="26"/>
        </w:rPr>
        <w:t xml:space="preserve">бщая оценка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61908">
        <w:rPr>
          <w:rFonts w:ascii="Times New Roman" w:hAnsi="Times New Roman" w:cs="Times New Roman"/>
          <w:b/>
          <w:sz w:val="26"/>
          <w:szCs w:val="26"/>
        </w:rPr>
        <w:t>рганами власти субъекта Российской Федерации</w:t>
      </w:r>
      <w:r w:rsidRPr="0025728D">
        <w:rPr>
          <w:rFonts w:ascii="Times New Roman" w:hAnsi="Times New Roman" w:cs="Times New Roman"/>
          <w:b/>
          <w:sz w:val="26"/>
          <w:szCs w:val="26"/>
        </w:rPr>
        <w:t xml:space="preserve">состояния экономикии социальной сферы </w:t>
      </w:r>
      <w:r w:rsidR="00161908" w:rsidRPr="00161908">
        <w:rPr>
          <w:rFonts w:ascii="Times New Roman" w:hAnsi="Times New Roman" w:cs="Times New Roman"/>
          <w:b/>
          <w:sz w:val="26"/>
          <w:szCs w:val="26"/>
        </w:rPr>
        <w:t xml:space="preserve">моногорода </w:t>
      </w:r>
      <w:r w:rsidR="009B3E2D">
        <w:rPr>
          <w:rFonts w:ascii="Times New Roman" w:hAnsi="Times New Roman" w:cs="Times New Roman"/>
          <w:b/>
          <w:sz w:val="26"/>
          <w:szCs w:val="26"/>
        </w:rPr>
        <w:t>и основные ожидаемые тенденции его развития, в том числе с учетом деятельности градообразующей организации</w:t>
      </w:r>
      <w:r w:rsidR="000E47E9">
        <w:rPr>
          <w:rFonts w:ascii="Times New Roman" w:hAnsi="Times New Roman" w:cs="Times New Roman"/>
          <w:sz w:val="26"/>
          <w:szCs w:val="26"/>
        </w:rPr>
        <w:t>.</w:t>
      </w:r>
    </w:p>
    <w:p w:rsidR="0025728D" w:rsidRPr="0025728D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разделе предлагается указать </w:t>
      </w:r>
      <w:r w:rsidRPr="0025728D">
        <w:rPr>
          <w:rFonts w:ascii="Times New Roman" w:hAnsi="Times New Roman" w:cs="Times New Roman"/>
          <w:sz w:val="26"/>
          <w:szCs w:val="26"/>
        </w:rPr>
        <w:t>наиболее значимые</w:t>
      </w:r>
      <w:r>
        <w:rPr>
          <w:rFonts w:ascii="Times New Roman" w:hAnsi="Times New Roman" w:cs="Times New Roman"/>
          <w:sz w:val="26"/>
          <w:szCs w:val="26"/>
        </w:rPr>
        <w:t xml:space="preserve"> наблюдаемые </w:t>
      </w:r>
      <w:r w:rsidRPr="0025728D">
        <w:rPr>
          <w:rFonts w:ascii="Times New Roman" w:hAnsi="Times New Roman" w:cs="Times New Roman"/>
          <w:sz w:val="26"/>
          <w:szCs w:val="26"/>
        </w:rPr>
        <w:t>позитивные и негативные тенденциисоциально-экономического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моногорода.</w:t>
      </w:r>
    </w:p>
    <w:p w:rsidR="009B3E2D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161908">
        <w:rPr>
          <w:rFonts w:ascii="Times New Roman" w:hAnsi="Times New Roman" w:cs="Times New Roman"/>
          <w:b/>
          <w:sz w:val="26"/>
          <w:szCs w:val="26"/>
        </w:rPr>
        <w:t xml:space="preserve">. Основные характеристики </w:t>
      </w:r>
      <w:r w:rsidR="00C96209" w:rsidRPr="000528F5">
        <w:rPr>
          <w:rFonts w:ascii="Times New Roman" w:hAnsi="Times New Roman" w:cs="Times New Roman"/>
          <w:b/>
          <w:sz w:val="26"/>
          <w:szCs w:val="26"/>
        </w:rPr>
        <w:t>рынк</w:t>
      </w:r>
      <w:r w:rsidR="00161908">
        <w:rPr>
          <w:rFonts w:ascii="Times New Roman" w:hAnsi="Times New Roman" w:cs="Times New Roman"/>
          <w:b/>
          <w:sz w:val="26"/>
          <w:szCs w:val="26"/>
        </w:rPr>
        <w:t>а</w:t>
      </w:r>
      <w:r w:rsidR="00C96209" w:rsidRPr="000528F5">
        <w:rPr>
          <w:rFonts w:ascii="Times New Roman" w:hAnsi="Times New Roman" w:cs="Times New Roman"/>
          <w:b/>
          <w:sz w:val="26"/>
          <w:szCs w:val="26"/>
        </w:rPr>
        <w:t xml:space="preserve"> труда</w:t>
      </w:r>
      <w:r w:rsidR="009B3E2D">
        <w:rPr>
          <w:rFonts w:ascii="Times New Roman" w:hAnsi="Times New Roman" w:cs="Times New Roman"/>
          <w:b/>
          <w:sz w:val="26"/>
          <w:szCs w:val="26"/>
        </w:rPr>
        <w:t xml:space="preserve"> моногорода.</w:t>
      </w:r>
    </w:p>
    <w:p w:rsidR="009B3E2D" w:rsidRDefault="009B3E2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разделе предлагается описать </w:t>
      </w:r>
      <w:r w:rsidRPr="00404239">
        <w:rPr>
          <w:rFonts w:ascii="Times New Roman" w:hAnsi="Times New Roman" w:cs="Times New Roman"/>
          <w:sz w:val="26"/>
          <w:szCs w:val="26"/>
        </w:rPr>
        <w:t>структур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04239">
        <w:rPr>
          <w:rFonts w:ascii="Times New Roman" w:hAnsi="Times New Roman" w:cs="Times New Roman"/>
          <w:sz w:val="26"/>
          <w:szCs w:val="26"/>
        </w:rPr>
        <w:t xml:space="preserve"> занятости</w:t>
      </w:r>
      <w:r>
        <w:rPr>
          <w:rFonts w:ascii="Times New Roman" w:hAnsi="Times New Roman" w:cs="Times New Roman"/>
          <w:sz w:val="26"/>
          <w:szCs w:val="26"/>
        </w:rPr>
        <w:t xml:space="preserve"> иосновные </w:t>
      </w:r>
      <w:r w:rsidRPr="00404239">
        <w:rPr>
          <w:rFonts w:ascii="Times New Roman" w:hAnsi="Times New Roman" w:cs="Times New Roman"/>
          <w:sz w:val="26"/>
          <w:szCs w:val="26"/>
        </w:rPr>
        <w:t>направления и интенсивность трудовой миграции</w:t>
      </w:r>
      <w:r>
        <w:rPr>
          <w:rFonts w:ascii="Times New Roman" w:hAnsi="Times New Roman" w:cs="Times New Roman"/>
          <w:sz w:val="26"/>
          <w:szCs w:val="26"/>
        </w:rPr>
        <w:t>населения моногорода</w:t>
      </w:r>
      <w:r w:rsidR="00C912F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характер и </w:t>
      </w:r>
      <w:r w:rsidRPr="00404239">
        <w:rPr>
          <w:rFonts w:ascii="Times New Roman" w:hAnsi="Times New Roman" w:cs="Times New Roman"/>
          <w:sz w:val="26"/>
          <w:szCs w:val="26"/>
        </w:rPr>
        <w:t xml:space="preserve">уровень безработицы, </w:t>
      </w:r>
      <w:r>
        <w:rPr>
          <w:rFonts w:ascii="Times New Roman" w:hAnsi="Times New Roman" w:cs="Times New Roman"/>
          <w:sz w:val="26"/>
          <w:szCs w:val="26"/>
        </w:rPr>
        <w:t>сложившийсяуровень оп</w:t>
      </w:r>
      <w:r w:rsidR="00161908" w:rsidRPr="00404239">
        <w:rPr>
          <w:rFonts w:ascii="Times New Roman" w:hAnsi="Times New Roman" w:cs="Times New Roman"/>
          <w:sz w:val="26"/>
          <w:szCs w:val="26"/>
        </w:rPr>
        <w:t>лат</w:t>
      </w:r>
      <w:r>
        <w:rPr>
          <w:rFonts w:ascii="Times New Roman" w:hAnsi="Times New Roman" w:cs="Times New Roman"/>
          <w:sz w:val="26"/>
          <w:szCs w:val="26"/>
        </w:rPr>
        <w:t>ы труда.</w:t>
      </w:r>
    </w:p>
    <w:p w:rsidR="009B3E2D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6190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B3E2D">
        <w:rPr>
          <w:rFonts w:ascii="Times New Roman" w:hAnsi="Times New Roman" w:cs="Times New Roman"/>
          <w:b/>
          <w:sz w:val="26"/>
          <w:szCs w:val="26"/>
        </w:rPr>
        <w:t>Э</w:t>
      </w:r>
      <w:r w:rsidR="00404239">
        <w:rPr>
          <w:rFonts w:ascii="Times New Roman" w:hAnsi="Times New Roman" w:cs="Times New Roman"/>
          <w:b/>
          <w:sz w:val="26"/>
          <w:szCs w:val="26"/>
        </w:rPr>
        <w:t>кономическое развитие</w:t>
      </w:r>
      <w:r w:rsidR="009B3E2D">
        <w:rPr>
          <w:rFonts w:ascii="Times New Roman" w:hAnsi="Times New Roman" w:cs="Times New Roman"/>
          <w:b/>
          <w:sz w:val="26"/>
          <w:szCs w:val="26"/>
        </w:rPr>
        <w:t xml:space="preserve"> моногорода.</w:t>
      </w:r>
    </w:p>
    <w:p w:rsidR="009B3E2D" w:rsidRPr="009B3E2D" w:rsidRDefault="009B3E2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E2D">
        <w:rPr>
          <w:rFonts w:ascii="Times New Roman" w:hAnsi="Times New Roman" w:cs="Times New Roman"/>
          <w:sz w:val="26"/>
          <w:szCs w:val="26"/>
        </w:rPr>
        <w:t>Предлагается</w:t>
      </w:r>
      <w:r>
        <w:rPr>
          <w:rFonts w:ascii="Times New Roman" w:hAnsi="Times New Roman" w:cs="Times New Roman"/>
          <w:sz w:val="26"/>
          <w:szCs w:val="26"/>
        </w:rPr>
        <w:t xml:space="preserve"> дать описание структуры производства промышленной продукции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в моногороде, информации о количестве и характеристиках организаций, действующих </w:t>
      </w:r>
      <w:r w:rsidR="00517AC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на территории муниципального образования, а также основные характеристики инвестиционной сферы муниципального образования.</w:t>
      </w:r>
    </w:p>
    <w:p w:rsidR="00066213" w:rsidRPr="000528F5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404239" w:rsidRPr="00404239">
        <w:rPr>
          <w:rFonts w:ascii="Times New Roman" w:hAnsi="Times New Roman" w:cs="Times New Roman"/>
          <w:b/>
          <w:sz w:val="26"/>
          <w:szCs w:val="26"/>
        </w:rPr>
        <w:t xml:space="preserve">. Информация </w:t>
      </w:r>
      <w:r w:rsidR="00404239">
        <w:rPr>
          <w:rFonts w:ascii="Times New Roman" w:hAnsi="Times New Roman" w:cs="Times New Roman"/>
          <w:b/>
          <w:sz w:val="26"/>
          <w:szCs w:val="26"/>
        </w:rPr>
        <w:t xml:space="preserve">о состоянии </w:t>
      </w:r>
      <w:r w:rsidR="00404239" w:rsidRPr="00404239">
        <w:rPr>
          <w:rFonts w:ascii="Times New Roman" w:hAnsi="Times New Roman" w:cs="Times New Roman"/>
          <w:b/>
          <w:sz w:val="26"/>
          <w:szCs w:val="26"/>
        </w:rPr>
        <w:t>и перспективах развития малого и среднего предпринимательства</w:t>
      </w:r>
      <w:r w:rsidR="009B3E2D">
        <w:rPr>
          <w:rFonts w:ascii="Times New Roman" w:hAnsi="Times New Roman" w:cs="Times New Roman"/>
          <w:b/>
          <w:sz w:val="26"/>
          <w:szCs w:val="26"/>
        </w:rPr>
        <w:t xml:space="preserve">в моногороде </w:t>
      </w:r>
      <w:r w:rsidR="00404239">
        <w:rPr>
          <w:rFonts w:ascii="Times New Roman" w:hAnsi="Times New Roman" w:cs="Times New Roman"/>
          <w:sz w:val="26"/>
          <w:szCs w:val="26"/>
        </w:rPr>
        <w:t>(</w:t>
      </w:r>
      <w:r w:rsidR="00066213" w:rsidRPr="000528F5">
        <w:rPr>
          <w:rFonts w:ascii="Times New Roman" w:hAnsi="Times New Roman" w:cs="Times New Roman"/>
          <w:sz w:val="26"/>
          <w:szCs w:val="26"/>
        </w:rPr>
        <w:t>включая индивидуальных предпринимателей)</w:t>
      </w:r>
      <w:r w:rsidR="009B3E2D">
        <w:rPr>
          <w:rFonts w:ascii="Times New Roman" w:hAnsi="Times New Roman" w:cs="Times New Roman"/>
          <w:sz w:val="26"/>
          <w:szCs w:val="26"/>
        </w:rPr>
        <w:t>.</w:t>
      </w:r>
    </w:p>
    <w:p w:rsidR="00517AC0" w:rsidRDefault="00517AC0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Информация о мерах, принимаемых на уровне субъекта Российской Федерации и муниципального образования для стабилизации и развития ситуации в моногороде.</w:t>
      </w:r>
    </w:p>
    <w:p w:rsidR="00517AC0" w:rsidRDefault="00517AC0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Перечень основных проблем, сдерживающих социально-экономическое развитие моногорода.</w:t>
      </w:r>
    </w:p>
    <w:sectPr w:rsidR="00517AC0" w:rsidSect="00A24E8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10" w:rsidRDefault="000F2610" w:rsidP="00A24E84">
      <w:pPr>
        <w:spacing w:after="0" w:line="240" w:lineRule="auto"/>
      </w:pPr>
      <w:r>
        <w:separator/>
      </w:r>
    </w:p>
  </w:endnote>
  <w:endnote w:type="continuationSeparator" w:id="1">
    <w:p w:rsidR="000F2610" w:rsidRDefault="000F2610" w:rsidP="00A2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10" w:rsidRDefault="000F2610" w:rsidP="00A24E84">
      <w:pPr>
        <w:spacing w:after="0" w:line="240" w:lineRule="auto"/>
      </w:pPr>
      <w:r>
        <w:separator/>
      </w:r>
    </w:p>
  </w:footnote>
  <w:footnote w:type="continuationSeparator" w:id="1">
    <w:p w:rsidR="000F2610" w:rsidRDefault="000F2610" w:rsidP="00A2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842598"/>
      <w:docPartObj>
        <w:docPartGallery w:val="Page Numbers (Top of Page)"/>
        <w:docPartUnique/>
      </w:docPartObj>
    </w:sdtPr>
    <w:sdtContent>
      <w:p w:rsidR="00A24E84" w:rsidRDefault="00E05986">
        <w:pPr>
          <w:pStyle w:val="a3"/>
          <w:jc w:val="center"/>
        </w:pPr>
        <w:r>
          <w:fldChar w:fldCharType="begin"/>
        </w:r>
        <w:r w:rsidR="00A24E84">
          <w:instrText>PAGE   \* MERGEFORMAT</w:instrText>
        </w:r>
        <w:r>
          <w:fldChar w:fldCharType="separate"/>
        </w:r>
        <w:r w:rsidR="00E90B36">
          <w:rPr>
            <w:noProof/>
          </w:rPr>
          <w:t>2</w:t>
        </w:r>
        <w:r>
          <w:fldChar w:fldCharType="end"/>
        </w:r>
      </w:p>
    </w:sdtContent>
  </w:sdt>
  <w:p w:rsidR="00A24E84" w:rsidRDefault="00A24E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237"/>
    <w:rsid w:val="000528F5"/>
    <w:rsid w:val="00061EF1"/>
    <w:rsid w:val="00066213"/>
    <w:rsid w:val="0008213A"/>
    <w:rsid w:val="000A1388"/>
    <w:rsid w:val="000C58CE"/>
    <w:rsid w:val="000E47E9"/>
    <w:rsid w:val="000F2610"/>
    <w:rsid w:val="000F45A2"/>
    <w:rsid w:val="00144564"/>
    <w:rsid w:val="00161908"/>
    <w:rsid w:val="00182DAE"/>
    <w:rsid w:val="0021201B"/>
    <w:rsid w:val="0025728D"/>
    <w:rsid w:val="002A46AA"/>
    <w:rsid w:val="003E79D7"/>
    <w:rsid w:val="00404239"/>
    <w:rsid w:val="00506C51"/>
    <w:rsid w:val="00517AC0"/>
    <w:rsid w:val="0059305C"/>
    <w:rsid w:val="00695003"/>
    <w:rsid w:val="007A0B2A"/>
    <w:rsid w:val="00844E97"/>
    <w:rsid w:val="008C1071"/>
    <w:rsid w:val="009A76E4"/>
    <w:rsid w:val="009B3E2D"/>
    <w:rsid w:val="009E3237"/>
    <w:rsid w:val="009F54C3"/>
    <w:rsid w:val="00A24E84"/>
    <w:rsid w:val="00AD3C2F"/>
    <w:rsid w:val="00BE79AB"/>
    <w:rsid w:val="00C41A9D"/>
    <w:rsid w:val="00C46051"/>
    <w:rsid w:val="00C75657"/>
    <w:rsid w:val="00C770D0"/>
    <w:rsid w:val="00C912F9"/>
    <w:rsid w:val="00C96209"/>
    <w:rsid w:val="00CE4489"/>
    <w:rsid w:val="00D31198"/>
    <w:rsid w:val="00D47C78"/>
    <w:rsid w:val="00D71457"/>
    <w:rsid w:val="00E05986"/>
    <w:rsid w:val="00E90B36"/>
    <w:rsid w:val="00EB0921"/>
    <w:rsid w:val="00EE2D7E"/>
    <w:rsid w:val="00EE6C3C"/>
    <w:rsid w:val="00F018E6"/>
    <w:rsid w:val="00F01F8D"/>
    <w:rsid w:val="00F11E1D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E84"/>
  </w:style>
  <w:style w:type="paragraph" w:styleId="a5">
    <w:name w:val="footer"/>
    <w:basedOn w:val="a"/>
    <w:link w:val="a6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E84"/>
  </w:style>
  <w:style w:type="paragraph" w:styleId="a7">
    <w:name w:val="Balloon Text"/>
    <w:basedOn w:val="a"/>
    <w:link w:val="a8"/>
    <w:uiPriority w:val="99"/>
    <w:semiHidden/>
    <w:unhideWhenUsed/>
    <w:rsid w:val="000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38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0B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0B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B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B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0B2A"/>
    <w:rPr>
      <w:b/>
      <w:bCs/>
      <w:sz w:val="20"/>
      <w:szCs w:val="20"/>
    </w:rPr>
  </w:style>
  <w:style w:type="paragraph" w:styleId="2">
    <w:name w:val="Body Text 2"/>
    <w:basedOn w:val="a"/>
    <w:link w:val="20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E47E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E47E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 Надежда Сергеевна</dc:creator>
  <cp:lastModifiedBy>СекеринаВА</cp:lastModifiedBy>
  <cp:revision>2</cp:revision>
  <cp:lastPrinted>2014-03-13T05:36:00Z</cp:lastPrinted>
  <dcterms:created xsi:type="dcterms:W3CDTF">2014-07-08T12:47:00Z</dcterms:created>
  <dcterms:modified xsi:type="dcterms:W3CDTF">2014-07-08T12:47:00Z</dcterms:modified>
</cp:coreProperties>
</file>