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7F" w:rsidRDefault="00AC1E7F" w:rsidP="00AC1E7F">
      <w:pPr>
        <w:jc w:val="center"/>
        <w:rPr>
          <w:sz w:val="28"/>
          <w:szCs w:val="28"/>
        </w:rPr>
      </w:pPr>
    </w:p>
    <w:p w:rsidR="00AC1E7F" w:rsidRPr="002976BE" w:rsidRDefault="00AC1E7F" w:rsidP="00AC1E7F">
      <w:pPr>
        <w:jc w:val="center"/>
        <w:rPr>
          <w:b/>
          <w:sz w:val="28"/>
          <w:szCs w:val="28"/>
        </w:rPr>
      </w:pPr>
      <w:r w:rsidRPr="002976BE">
        <w:rPr>
          <w:b/>
          <w:sz w:val="28"/>
          <w:szCs w:val="28"/>
        </w:rPr>
        <w:t>СОСТАВ</w:t>
      </w:r>
    </w:p>
    <w:p w:rsidR="009B4608" w:rsidRPr="002976BE" w:rsidRDefault="00AC1E7F" w:rsidP="00064765">
      <w:pPr>
        <w:widowControl w:val="0"/>
        <w:ind w:firstLine="708"/>
        <w:jc w:val="center"/>
        <w:rPr>
          <w:b/>
          <w:szCs w:val="28"/>
        </w:rPr>
      </w:pPr>
      <w:r w:rsidRPr="002976BE">
        <w:rPr>
          <w:b/>
          <w:spacing w:val="-4"/>
          <w:sz w:val="28"/>
          <w:szCs w:val="28"/>
        </w:rPr>
        <w:t xml:space="preserve">рабочей группы </w:t>
      </w:r>
      <w:r w:rsidRPr="002976BE">
        <w:rPr>
          <w:b/>
          <w:sz w:val="28"/>
          <w:szCs w:val="28"/>
        </w:rPr>
        <w:t xml:space="preserve">по  направлению «Повышение доступности энергетической инфраструктуры» в рамках </w:t>
      </w:r>
      <w:proofErr w:type="gramStart"/>
      <w:r w:rsidRPr="002976BE">
        <w:rPr>
          <w:b/>
          <w:sz w:val="28"/>
          <w:szCs w:val="28"/>
        </w:rPr>
        <w:t xml:space="preserve">проведения  </w:t>
      </w:r>
      <w:r w:rsidRPr="002976BE">
        <w:rPr>
          <w:b/>
          <w:spacing w:val="-4"/>
          <w:sz w:val="28"/>
          <w:szCs w:val="28"/>
        </w:rPr>
        <w:t>Национального рейтинга состояния инвестиционного климата субъектов Российской Федерации</w:t>
      </w:r>
      <w:proofErr w:type="gramEnd"/>
      <w:r w:rsidRPr="002976BE">
        <w:rPr>
          <w:b/>
          <w:spacing w:val="-4"/>
          <w:sz w:val="28"/>
          <w:szCs w:val="28"/>
        </w:rPr>
        <w:t xml:space="preserve"> в Брянской области</w:t>
      </w:r>
    </w:p>
    <w:p w:rsidR="004C57E5" w:rsidRDefault="004C57E5" w:rsidP="008C4BEE">
      <w:pPr>
        <w:pStyle w:val="a3"/>
        <w:ind w:right="0"/>
        <w:jc w:val="center"/>
        <w:rPr>
          <w:szCs w:val="28"/>
        </w:rPr>
      </w:pPr>
    </w:p>
    <w:tbl>
      <w:tblPr>
        <w:tblW w:w="9587" w:type="dxa"/>
        <w:tblLook w:val="01E0"/>
      </w:tblPr>
      <w:tblGrid>
        <w:gridCol w:w="3397"/>
        <w:gridCol w:w="6190"/>
      </w:tblGrid>
      <w:tr w:rsidR="008C4BEE" w:rsidTr="00AC1E7F">
        <w:trPr>
          <w:trHeight w:val="164"/>
        </w:trPr>
        <w:tc>
          <w:tcPr>
            <w:tcW w:w="3397" w:type="dxa"/>
          </w:tcPr>
          <w:p w:rsidR="00AC1E7F" w:rsidRDefault="008C4BEE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Кобозев </w:t>
            </w:r>
          </w:p>
          <w:p w:rsidR="008C4BEE" w:rsidRDefault="008C4BEE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Михаил Семёнович</w:t>
            </w:r>
          </w:p>
          <w:p w:rsidR="004C57E5" w:rsidRDefault="004C57E5">
            <w:pPr>
              <w:pStyle w:val="a3"/>
              <w:ind w:right="0"/>
              <w:jc w:val="left"/>
              <w:rPr>
                <w:szCs w:val="28"/>
              </w:rPr>
            </w:pPr>
          </w:p>
          <w:p w:rsidR="008C4BEE" w:rsidRDefault="008C4BEE">
            <w:pPr>
              <w:pStyle w:val="a3"/>
              <w:ind w:right="0"/>
              <w:jc w:val="left"/>
              <w:rPr>
                <w:sz w:val="16"/>
                <w:szCs w:val="28"/>
              </w:rPr>
            </w:pPr>
          </w:p>
        </w:tc>
        <w:tc>
          <w:tcPr>
            <w:tcW w:w="6190" w:type="dxa"/>
          </w:tcPr>
          <w:p w:rsidR="008C4BEE" w:rsidRDefault="008C4BEE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заместитель Губернатора Брянской области</w:t>
            </w:r>
            <w:r w:rsidR="00B673DF">
              <w:rPr>
                <w:szCs w:val="28"/>
              </w:rPr>
              <w:t>, руководитель</w:t>
            </w:r>
            <w:r w:rsidR="00311A3B">
              <w:rPr>
                <w:szCs w:val="28"/>
              </w:rPr>
              <w:t xml:space="preserve"> рабочей группы</w:t>
            </w:r>
          </w:p>
          <w:p w:rsidR="008C4BEE" w:rsidRDefault="008C4BEE">
            <w:pPr>
              <w:pStyle w:val="a3"/>
              <w:ind w:right="0"/>
              <w:rPr>
                <w:szCs w:val="28"/>
              </w:rPr>
            </w:pPr>
          </w:p>
        </w:tc>
      </w:tr>
      <w:tr w:rsidR="00534D1C" w:rsidTr="00AC1E7F">
        <w:trPr>
          <w:trHeight w:val="164"/>
        </w:trPr>
        <w:tc>
          <w:tcPr>
            <w:tcW w:w="3397" w:type="dxa"/>
          </w:tcPr>
          <w:p w:rsidR="00AC1E7F" w:rsidRDefault="00534D1C" w:rsidP="00534D1C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Борисов </w:t>
            </w:r>
          </w:p>
          <w:p w:rsidR="00534D1C" w:rsidRDefault="00534D1C" w:rsidP="00534D1C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Николай Анатольевич</w:t>
            </w:r>
          </w:p>
          <w:p w:rsidR="00534D1C" w:rsidRDefault="00534D1C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534D1C" w:rsidRDefault="00534D1C" w:rsidP="00534D1C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директор департамента топливно-энергетического комплекса и жилищно-коммунального хозяйства Брянской области, заместитель руководителя рабочей группы</w:t>
            </w:r>
          </w:p>
          <w:p w:rsidR="00534D1C" w:rsidRDefault="00534D1C">
            <w:pPr>
              <w:pStyle w:val="a3"/>
              <w:ind w:right="0"/>
              <w:rPr>
                <w:szCs w:val="28"/>
              </w:rPr>
            </w:pPr>
          </w:p>
        </w:tc>
      </w:tr>
      <w:tr w:rsidR="008C4BEE" w:rsidTr="00AC1E7F">
        <w:trPr>
          <w:trHeight w:val="164"/>
        </w:trPr>
        <w:tc>
          <w:tcPr>
            <w:tcW w:w="3397" w:type="dxa"/>
          </w:tcPr>
          <w:p w:rsidR="00AC1E7F" w:rsidRDefault="00162E8A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Грунин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2E8A" w:rsidRDefault="00162E8A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Алексей Анатольевич</w:t>
            </w:r>
          </w:p>
        </w:tc>
        <w:tc>
          <w:tcPr>
            <w:tcW w:w="6190" w:type="dxa"/>
          </w:tcPr>
          <w:p w:rsidR="00162E8A" w:rsidRDefault="00162E8A" w:rsidP="00026D52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главный консультант отдела по работе с предприятиями ТЭК департамента топливно-энергетического комплекса и жилищно-коммунального хозяйства Брянской области</w:t>
            </w:r>
            <w:r w:rsidR="00AC1E7F">
              <w:rPr>
                <w:szCs w:val="28"/>
              </w:rPr>
              <w:t>, секретарь рабочей группы</w:t>
            </w:r>
          </w:p>
        </w:tc>
      </w:tr>
      <w:tr w:rsidR="008C4BEE" w:rsidTr="00AC1E7F">
        <w:trPr>
          <w:trHeight w:val="164"/>
        </w:trPr>
        <w:tc>
          <w:tcPr>
            <w:tcW w:w="3397" w:type="dxa"/>
            <w:hideMark/>
          </w:tcPr>
          <w:p w:rsidR="008C4BEE" w:rsidRDefault="004344C1" w:rsidP="004344C1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C4BEE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рабочей группы</w:t>
            </w:r>
            <w:r w:rsidR="008C4BEE">
              <w:rPr>
                <w:szCs w:val="28"/>
              </w:rPr>
              <w:t>:</w:t>
            </w:r>
          </w:p>
        </w:tc>
        <w:tc>
          <w:tcPr>
            <w:tcW w:w="6190" w:type="dxa"/>
          </w:tcPr>
          <w:p w:rsidR="008C4BEE" w:rsidRDefault="008C4BEE">
            <w:pPr>
              <w:pStyle w:val="a3"/>
              <w:ind w:right="0"/>
              <w:rPr>
                <w:szCs w:val="28"/>
              </w:rPr>
            </w:pPr>
          </w:p>
          <w:p w:rsidR="009B4608" w:rsidRDefault="009B4608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Аверин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Валерий Николаевич</w:t>
            </w: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директор департамента строительства и архитектуры Брянской области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Агрютенков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директор представительства ОАО «СО ЕЭС» в Брянской области (по согласованию)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Баранов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Евгений Анатольевич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генеральный директор ОАО «Газпром газораспределение Брянск» (по согласованию)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Дроконов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Евгений Алексеевич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заместитель директора филиала ОАО «МРСК Центра» - «Брянскэнерго» по развитию и реализации услуг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Ермолаев </w:t>
            </w:r>
          </w:p>
          <w:p w:rsidR="00E662DF" w:rsidRDefault="00E662DF" w:rsidP="00064765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Олег Александрович</w:t>
            </w:r>
          </w:p>
        </w:tc>
        <w:tc>
          <w:tcPr>
            <w:tcW w:w="6190" w:type="dxa"/>
          </w:tcPr>
          <w:p w:rsidR="000F0785" w:rsidRDefault="00E662DF" w:rsidP="00064765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заместитель руководителя Приокского управления Ростехнадзора (по согласованию)</w:t>
            </w: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4F6AC1" w:rsidRDefault="004F6AC1" w:rsidP="00E662DF">
            <w:pPr>
              <w:pStyle w:val="a3"/>
              <w:ind w:right="0"/>
              <w:jc w:val="left"/>
              <w:rPr>
                <w:szCs w:val="28"/>
              </w:rPr>
            </w:pPr>
          </w:p>
          <w:p w:rsidR="00AC1E7F" w:rsidRDefault="001A60E5" w:rsidP="00E662DF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Гинькин</w:t>
            </w:r>
            <w:proofErr w:type="spellEnd"/>
          </w:p>
          <w:p w:rsidR="00E662DF" w:rsidRDefault="001A60E5" w:rsidP="00AC1E7F">
            <w:pPr>
              <w:pStyle w:val="a3"/>
              <w:ind w:right="-80"/>
              <w:jc w:val="left"/>
              <w:rPr>
                <w:szCs w:val="28"/>
              </w:rPr>
            </w:pPr>
            <w:r>
              <w:rPr>
                <w:szCs w:val="28"/>
              </w:rPr>
              <w:t>Игорь Николаевич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1A60E5" w:rsidRDefault="001A60E5" w:rsidP="00E662DF">
            <w:pPr>
              <w:pStyle w:val="a3"/>
              <w:ind w:right="0"/>
              <w:rPr>
                <w:szCs w:val="28"/>
              </w:rPr>
            </w:pPr>
          </w:p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председатель комитета по ЖКХ 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рянска</w:t>
            </w:r>
            <w:r w:rsidR="000F0785">
              <w:rPr>
                <w:szCs w:val="28"/>
              </w:rPr>
              <w:br/>
              <w:t>(по согласованию)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Косарим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заместитель директора филиала ОАО «МРСК Центра» - «Брянскэнерго» - главный инженер</w:t>
            </w:r>
            <w:r w:rsidR="000F0785">
              <w:rPr>
                <w:szCs w:val="28"/>
              </w:rPr>
              <w:t xml:space="preserve">   (по согласованию)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E662DF" w:rsidRDefault="004F6AC1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Тарасова</w:t>
            </w:r>
          </w:p>
          <w:p w:rsidR="004F6AC1" w:rsidRDefault="004F6AC1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AC1E7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начальник Управления государственного регулирования тарифов Брянской области</w:t>
            </w: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Колчебо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Григорий Михайлович 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proofErr w:type="gramStart"/>
            <w:r>
              <w:rPr>
                <w:szCs w:val="28"/>
              </w:rPr>
              <w:t>управления региональной безопасности администрации Губернатора Брянской области</w:t>
            </w:r>
            <w:proofErr w:type="gramEnd"/>
            <w:r>
              <w:rPr>
                <w:szCs w:val="28"/>
              </w:rPr>
              <w:t xml:space="preserve"> и Правительства Брянской области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Котенков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Владимир Михайлович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начальник управления лесами Брянской области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Левина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Ирина Артуровна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AC1E7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- руководитель территориального управления </w:t>
            </w:r>
            <w:proofErr w:type="spellStart"/>
            <w:r>
              <w:rPr>
                <w:szCs w:val="28"/>
              </w:rPr>
              <w:t>Росимущества</w:t>
            </w:r>
            <w:proofErr w:type="spellEnd"/>
            <w:r>
              <w:rPr>
                <w:szCs w:val="28"/>
              </w:rPr>
              <w:t xml:space="preserve"> в Брянской области</w:t>
            </w: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Литвинов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Игорь Иванович 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A60E5">
              <w:rPr>
                <w:szCs w:val="28"/>
              </w:rPr>
              <w:t xml:space="preserve"> </w:t>
            </w:r>
            <w:r>
              <w:rPr>
                <w:szCs w:val="28"/>
              </w:rPr>
              <w:t>генеральный директор</w:t>
            </w:r>
            <w:r w:rsidR="00AC1E7F">
              <w:rPr>
                <w:szCs w:val="28"/>
              </w:rPr>
              <w:t xml:space="preserve"> </w:t>
            </w:r>
            <w:r>
              <w:rPr>
                <w:szCs w:val="28"/>
              </w:rPr>
              <w:t>ГУП «</w:t>
            </w:r>
            <w:proofErr w:type="spellStart"/>
            <w:r>
              <w:rPr>
                <w:szCs w:val="28"/>
              </w:rPr>
              <w:t>Брянсккоммунэнерго</w:t>
            </w:r>
            <w:proofErr w:type="spellEnd"/>
            <w:r>
              <w:rPr>
                <w:szCs w:val="28"/>
              </w:rPr>
              <w:t>» (по согласованию)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Несмачный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Владимир Иванович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заместитель директора департамента топливно-энергетического комплекса и жилищно-коммунального хозяйства Брянской области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Новиков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Андрей Владимирович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руководитель управления федеральной службы государственной регистрации, кадастра и картографии по Брянской области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Полугаевский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Александр Анатольевич</w:t>
            </w:r>
          </w:p>
          <w:p w:rsidR="00E662DF" w:rsidRDefault="00E662DF" w:rsidP="002107BD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E662DF" w:rsidRDefault="00E662DF" w:rsidP="00E662D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президент некоммерческого партнерства «Брянская гильдия промышленников и предпринимателей»</w:t>
            </w:r>
            <w:r w:rsidR="000F0785">
              <w:rPr>
                <w:szCs w:val="28"/>
              </w:rPr>
              <w:t xml:space="preserve"> (по согласованию)</w:t>
            </w:r>
          </w:p>
          <w:p w:rsidR="00E662DF" w:rsidRDefault="00E662DF" w:rsidP="002107BD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1A60E5" w:rsidRDefault="001A60E5" w:rsidP="00AC1E7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Дятлов</w:t>
            </w:r>
          </w:p>
          <w:p w:rsidR="00E662DF" w:rsidRDefault="001A60E5" w:rsidP="00AC1E7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Станислав Станиславович</w:t>
            </w:r>
            <w:r w:rsidR="000F0785">
              <w:rPr>
                <w:szCs w:val="28"/>
              </w:rPr>
              <w:t xml:space="preserve"> </w:t>
            </w:r>
          </w:p>
        </w:tc>
        <w:tc>
          <w:tcPr>
            <w:tcW w:w="6190" w:type="dxa"/>
          </w:tcPr>
          <w:p w:rsidR="00E662DF" w:rsidRDefault="000F0785" w:rsidP="00AC1E7F">
            <w:pPr>
              <w:pStyle w:val="a3"/>
              <w:ind w:right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директор департамента промышленности, транспорта и связи Брянской области</w:t>
            </w:r>
          </w:p>
          <w:p w:rsidR="00064765" w:rsidRDefault="00064765" w:rsidP="00AC1E7F">
            <w:pPr>
              <w:pStyle w:val="a3"/>
              <w:ind w:right="0"/>
              <w:jc w:val="left"/>
              <w:rPr>
                <w:szCs w:val="28"/>
              </w:rPr>
            </w:pPr>
          </w:p>
        </w:tc>
      </w:tr>
      <w:tr w:rsidR="00E662DF" w:rsidTr="00AC1E7F">
        <w:trPr>
          <w:trHeight w:val="164"/>
        </w:trPr>
        <w:tc>
          <w:tcPr>
            <w:tcW w:w="3397" w:type="dxa"/>
          </w:tcPr>
          <w:p w:rsidR="00AC1E7F" w:rsidRDefault="000F0785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Сорокин </w:t>
            </w:r>
          </w:p>
          <w:p w:rsidR="00E662DF" w:rsidRDefault="000F0785" w:rsidP="00E662DF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Андрей Анатольевич</w:t>
            </w:r>
          </w:p>
        </w:tc>
        <w:tc>
          <w:tcPr>
            <w:tcW w:w="6190" w:type="dxa"/>
          </w:tcPr>
          <w:p w:rsidR="00E662DF" w:rsidRDefault="000F0785" w:rsidP="00543BBB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управляющий директор</w:t>
            </w:r>
            <w:r w:rsidR="00AC1E7F">
              <w:rPr>
                <w:szCs w:val="28"/>
              </w:rPr>
              <w:t xml:space="preserve"> </w:t>
            </w: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Брянскоблэлектро</w:t>
            </w:r>
            <w:proofErr w:type="spellEnd"/>
            <w:r>
              <w:rPr>
                <w:szCs w:val="28"/>
              </w:rPr>
              <w:t>» (по согласованию)</w:t>
            </w:r>
          </w:p>
          <w:p w:rsidR="00E662DF" w:rsidRDefault="00E662DF" w:rsidP="00543BBB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109"/>
        </w:trPr>
        <w:tc>
          <w:tcPr>
            <w:tcW w:w="3397" w:type="dxa"/>
            <w:hideMark/>
          </w:tcPr>
          <w:p w:rsidR="00AC1E7F" w:rsidRDefault="000F0785" w:rsidP="000F0785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Филипенко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F0785" w:rsidRDefault="000F0785" w:rsidP="000F0785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Юрий Валентинович</w:t>
            </w:r>
          </w:p>
          <w:p w:rsidR="00E662DF" w:rsidRDefault="00E662DF" w:rsidP="00E662DF">
            <w:pPr>
              <w:pStyle w:val="a3"/>
              <w:ind w:right="0"/>
              <w:jc w:val="left"/>
              <w:rPr>
                <w:szCs w:val="28"/>
              </w:rPr>
            </w:pPr>
          </w:p>
        </w:tc>
        <w:tc>
          <w:tcPr>
            <w:tcW w:w="6190" w:type="dxa"/>
          </w:tcPr>
          <w:p w:rsidR="000F0785" w:rsidRDefault="000F0785" w:rsidP="000F0785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>- начальник управления имущественных отношений Брянской области</w:t>
            </w:r>
          </w:p>
          <w:p w:rsidR="00E662DF" w:rsidRDefault="00E662DF" w:rsidP="000F0785">
            <w:pPr>
              <w:pStyle w:val="a3"/>
              <w:ind w:right="0"/>
              <w:rPr>
                <w:szCs w:val="28"/>
              </w:rPr>
            </w:pPr>
          </w:p>
        </w:tc>
      </w:tr>
      <w:tr w:rsidR="00E662DF" w:rsidTr="00AC1E7F">
        <w:trPr>
          <w:trHeight w:val="1109"/>
        </w:trPr>
        <w:tc>
          <w:tcPr>
            <w:tcW w:w="3397" w:type="dxa"/>
          </w:tcPr>
          <w:p w:rsidR="00AC1E7F" w:rsidRDefault="000F0785" w:rsidP="000F0785">
            <w:pPr>
              <w:pStyle w:val="a3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Ющук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662DF" w:rsidRDefault="000F0785" w:rsidP="000F0785">
            <w:pPr>
              <w:pStyle w:val="a3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Владимир Дмитриевич</w:t>
            </w:r>
          </w:p>
        </w:tc>
        <w:tc>
          <w:tcPr>
            <w:tcW w:w="6190" w:type="dxa"/>
          </w:tcPr>
          <w:p w:rsidR="00E662DF" w:rsidRDefault="000F0785" w:rsidP="00AC1E7F">
            <w:pPr>
              <w:pStyle w:val="a3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C1E7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</w:t>
            </w:r>
            <w:r w:rsidR="00AC1E7F">
              <w:rPr>
                <w:szCs w:val="28"/>
              </w:rPr>
              <w:t>я</w:t>
            </w:r>
            <w:r>
              <w:rPr>
                <w:szCs w:val="28"/>
              </w:rPr>
              <w:t xml:space="preserve"> по строительству и развитию территории города Брянска</w:t>
            </w:r>
          </w:p>
        </w:tc>
      </w:tr>
    </w:tbl>
    <w:p w:rsidR="00F27B8E" w:rsidRDefault="00F27B8E"/>
    <w:sectPr w:rsidR="00F27B8E" w:rsidSect="00F2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EE"/>
    <w:rsid w:val="00026D52"/>
    <w:rsid w:val="00056F1F"/>
    <w:rsid w:val="00064765"/>
    <w:rsid w:val="000C01F2"/>
    <w:rsid w:val="000C3D3A"/>
    <w:rsid w:val="000F0785"/>
    <w:rsid w:val="00101A45"/>
    <w:rsid w:val="00162E8A"/>
    <w:rsid w:val="001A60E5"/>
    <w:rsid w:val="001C4D04"/>
    <w:rsid w:val="002976BE"/>
    <w:rsid w:val="002D6F28"/>
    <w:rsid w:val="002E557E"/>
    <w:rsid w:val="00300518"/>
    <w:rsid w:val="00311A3B"/>
    <w:rsid w:val="00342E9B"/>
    <w:rsid w:val="003C58E9"/>
    <w:rsid w:val="0042440B"/>
    <w:rsid w:val="004344C1"/>
    <w:rsid w:val="004437AD"/>
    <w:rsid w:val="004730BC"/>
    <w:rsid w:val="004C57E5"/>
    <w:rsid w:val="004F6AC1"/>
    <w:rsid w:val="00534D1C"/>
    <w:rsid w:val="00543BBB"/>
    <w:rsid w:val="00546A88"/>
    <w:rsid w:val="005814CF"/>
    <w:rsid w:val="0059196E"/>
    <w:rsid w:val="005C6BBC"/>
    <w:rsid w:val="005E5114"/>
    <w:rsid w:val="008223DD"/>
    <w:rsid w:val="008C4BEE"/>
    <w:rsid w:val="00900F6E"/>
    <w:rsid w:val="009B4608"/>
    <w:rsid w:val="00AC1E7F"/>
    <w:rsid w:val="00AD29D4"/>
    <w:rsid w:val="00AD401B"/>
    <w:rsid w:val="00AF3945"/>
    <w:rsid w:val="00B07CCE"/>
    <w:rsid w:val="00B673DF"/>
    <w:rsid w:val="00C033C3"/>
    <w:rsid w:val="00D811C2"/>
    <w:rsid w:val="00E662DF"/>
    <w:rsid w:val="00E72A18"/>
    <w:rsid w:val="00F058D1"/>
    <w:rsid w:val="00F12C00"/>
    <w:rsid w:val="00F27B8E"/>
    <w:rsid w:val="00F33744"/>
    <w:rsid w:val="00F5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4BEE"/>
    <w:pPr>
      <w:ind w:right="4296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C4B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0AB6-44C0-4142-9211-95656BE5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2014-12-15T12:36:00Z</cp:lastPrinted>
  <dcterms:created xsi:type="dcterms:W3CDTF">2014-12-15T11:20:00Z</dcterms:created>
  <dcterms:modified xsi:type="dcterms:W3CDTF">2015-02-19T07:03:00Z</dcterms:modified>
</cp:coreProperties>
</file>