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D8" w:rsidRDefault="00033DD8" w:rsidP="00033DD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33DD8" w:rsidRDefault="00033DD8" w:rsidP="00033DD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Докладу о результатах и основных</w:t>
      </w:r>
    </w:p>
    <w:p w:rsidR="00033DD8" w:rsidRDefault="00033DD8" w:rsidP="00033DD8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деятельности департамента </w:t>
      </w:r>
    </w:p>
    <w:p w:rsidR="00033DD8" w:rsidRDefault="00033DD8" w:rsidP="00033DD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экономического развития Брянской области</w:t>
      </w:r>
    </w:p>
    <w:p w:rsidR="00033DD8" w:rsidRDefault="00033DD8" w:rsidP="00033DD8">
      <w:pPr>
        <w:spacing w:after="0" w:line="240" w:lineRule="auto"/>
        <w:jc w:val="right"/>
        <w:rPr>
          <w:sz w:val="28"/>
          <w:szCs w:val="28"/>
        </w:rPr>
      </w:pPr>
    </w:p>
    <w:p w:rsidR="00C66B41" w:rsidRDefault="00033DD8" w:rsidP="00033DD8">
      <w:pPr>
        <w:jc w:val="center"/>
        <w:rPr>
          <w:sz w:val="28"/>
          <w:szCs w:val="28"/>
        </w:rPr>
      </w:pPr>
      <w:r w:rsidRPr="00033DD8">
        <w:rPr>
          <w:sz w:val="28"/>
          <w:szCs w:val="28"/>
        </w:rPr>
        <w:t>Показатели достижения целей и решения задач государственных программ, подпрограмм государственных программ, ведомс</w:t>
      </w:r>
      <w:r w:rsidRPr="00033DD8">
        <w:rPr>
          <w:sz w:val="28"/>
          <w:szCs w:val="28"/>
        </w:rPr>
        <w:t>т</w:t>
      </w:r>
      <w:r w:rsidRPr="00033DD8">
        <w:rPr>
          <w:sz w:val="28"/>
          <w:szCs w:val="28"/>
        </w:rPr>
        <w:t>венных целевых программ, включенных в подпрограммы государственных программ</w:t>
      </w:r>
    </w:p>
    <w:tbl>
      <w:tblPr>
        <w:tblStyle w:val="a3"/>
        <w:tblW w:w="15417" w:type="dxa"/>
        <w:tblLayout w:type="fixed"/>
        <w:tblLook w:val="04A0"/>
      </w:tblPr>
      <w:tblGrid>
        <w:gridCol w:w="3936"/>
        <w:gridCol w:w="1417"/>
        <w:gridCol w:w="1134"/>
        <w:gridCol w:w="1134"/>
        <w:gridCol w:w="1134"/>
        <w:gridCol w:w="992"/>
        <w:gridCol w:w="1134"/>
        <w:gridCol w:w="1134"/>
        <w:gridCol w:w="2410"/>
        <w:gridCol w:w="992"/>
      </w:tblGrid>
      <w:tr w:rsidR="00747A05" w:rsidTr="00C53134">
        <w:tc>
          <w:tcPr>
            <w:tcW w:w="3936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gridSpan w:val="2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126" w:type="dxa"/>
            <w:gridSpan w:val="2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134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402" w:type="dxa"/>
            <w:gridSpan w:val="2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</w:t>
            </w:r>
          </w:p>
        </w:tc>
      </w:tr>
      <w:tr w:rsidR="00747A05" w:rsidTr="00C53134">
        <w:tc>
          <w:tcPr>
            <w:tcW w:w="3936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747A05" w:rsidRDefault="00192648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7A05" w:rsidRDefault="00747A0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49737F" w:rsidTr="00C53134">
        <w:tc>
          <w:tcPr>
            <w:tcW w:w="15417" w:type="dxa"/>
            <w:gridSpan w:val="10"/>
          </w:tcPr>
          <w:p w:rsidR="0049737F" w:rsidRDefault="0049737F" w:rsidP="00497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«Экономическое развитие, инвестиционная политика и инновационная экономика Брянской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 (2012-2015 годы)</w:t>
            </w:r>
          </w:p>
        </w:tc>
      </w:tr>
      <w:tr w:rsidR="0049737F" w:rsidTr="00C53134">
        <w:tc>
          <w:tcPr>
            <w:tcW w:w="3936" w:type="dxa"/>
          </w:tcPr>
          <w:p w:rsidR="0049737F" w:rsidRDefault="0049737F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ВРП на расчете на 1 жителя</w:t>
            </w:r>
          </w:p>
        </w:tc>
        <w:tc>
          <w:tcPr>
            <w:tcW w:w="1417" w:type="dxa"/>
          </w:tcPr>
          <w:p w:rsidR="0049737F" w:rsidRDefault="001B1E7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9737F">
              <w:rPr>
                <w:sz w:val="28"/>
                <w:szCs w:val="28"/>
              </w:rPr>
              <w:t>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9737F" w:rsidRDefault="0049737F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15DF9"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49737F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154,9</w:t>
            </w:r>
          </w:p>
        </w:tc>
        <w:tc>
          <w:tcPr>
            <w:tcW w:w="1134" w:type="dxa"/>
          </w:tcPr>
          <w:p w:rsidR="0049737F" w:rsidRDefault="0049737F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15DF9">
              <w:rPr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49737F" w:rsidRDefault="00615DF9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</w:t>
            </w:r>
          </w:p>
        </w:tc>
        <w:tc>
          <w:tcPr>
            <w:tcW w:w="1134" w:type="dxa"/>
          </w:tcPr>
          <w:p w:rsidR="0049737F" w:rsidRDefault="0049737F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  <w:tc>
          <w:tcPr>
            <w:tcW w:w="1134" w:type="dxa"/>
          </w:tcPr>
          <w:p w:rsidR="0049737F" w:rsidRDefault="00615DF9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9737F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737F" w:rsidRDefault="00615DF9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414AD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737F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49737F" w:rsidTr="00C53134">
        <w:tc>
          <w:tcPr>
            <w:tcW w:w="3936" w:type="dxa"/>
          </w:tcPr>
          <w:p w:rsidR="0049737F" w:rsidRDefault="0049737F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показателей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гноза социально-экономического развития Брянской области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</w:t>
            </w:r>
          </w:p>
        </w:tc>
        <w:tc>
          <w:tcPr>
            <w:tcW w:w="1417" w:type="dxa"/>
          </w:tcPr>
          <w:p w:rsidR="0049737F" w:rsidRDefault="00360615" w:rsidP="00033D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Средний</w:t>
            </w:r>
            <w:proofErr w:type="gramEnd"/>
            <w:r>
              <w:rPr>
                <w:sz w:val="28"/>
                <w:szCs w:val="28"/>
              </w:rPr>
              <w:t xml:space="preserve"> % откл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1134" w:type="dxa"/>
          </w:tcPr>
          <w:p w:rsidR="0049737F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9737F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49737F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9737F" w:rsidRDefault="00615DF9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</w:tcPr>
          <w:p w:rsidR="0049737F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9737F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737F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737F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360615" w:rsidTr="00C53134">
        <w:tc>
          <w:tcPr>
            <w:tcW w:w="3936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проектов,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зуемых при государственной поддержке, в том числе путем предоставления льгот</w:t>
            </w:r>
          </w:p>
        </w:tc>
        <w:tc>
          <w:tcPr>
            <w:tcW w:w="1417" w:type="dxa"/>
          </w:tcPr>
          <w:p w:rsidR="00360615" w:rsidRDefault="001B1E7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606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360615" w:rsidTr="00C53134">
        <w:tc>
          <w:tcPr>
            <w:tcW w:w="3936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подписанных и реализованных соглашений, договоров, протоколов 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трудничестве (в том числе и </w:t>
            </w:r>
            <w:r>
              <w:rPr>
                <w:sz w:val="28"/>
                <w:szCs w:val="28"/>
              </w:rPr>
              <w:lastRenderedPageBreak/>
              <w:t>иностранными государствами)</w:t>
            </w:r>
          </w:p>
        </w:tc>
        <w:tc>
          <w:tcPr>
            <w:tcW w:w="1417" w:type="dxa"/>
          </w:tcPr>
          <w:p w:rsidR="00360615" w:rsidRDefault="001B1E7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3606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60615" w:rsidRDefault="001C3DEE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360615" w:rsidTr="00C53134">
        <w:tc>
          <w:tcPr>
            <w:tcW w:w="3936" w:type="dxa"/>
          </w:tcPr>
          <w:p w:rsidR="00360615" w:rsidRDefault="0036061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соглашений о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инвестиционных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 в рамках государственно – частного партнерства</w:t>
            </w:r>
          </w:p>
        </w:tc>
        <w:tc>
          <w:tcPr>
            <w:tcW w:w="1417" w:type="dxa"/>
          </w:tcPr>
          <w:p w:rsidR="00360615" w:rsidRDefault="001B1E7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606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0615" w:rsidRDefault="00B414AD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ганизациям, предприятиям на возмещение процентной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по привлеченным 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вам кредитных организаций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D2FC4" w:rsidRDefault="00AD2FC4" w:rsidP="00443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2FC4" w:rsidRDefault="00AD2FC4" w:rsidP="00443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D2FC4" w:rsidRDefault="00AD2FC4" w:rsidP="00443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10</w:t>
            </w:r>
          </w:p>
        </w:tc>
        <w:tc>
          <w:tcPr>
            <w:tcW w:w="992" w:type="dxa"/>
          </w:tcPr>
          <w:p w:rsidR="00AD2FC4" w:rsidRDefault="00AD2FC4" w:rsidP="00951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</w:t>
            </w:r>
          </w:p>
        </w:tc>
        <w:tc>
          <w:tcPr>
            <w:tcW w:w="1134" w:type="dxa"/>
          </w:tcPr>
          <w:p w:rsidR="00AD2FC4" w:rsidRDefault="00AD2FC4" w:rsidP="00443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10</w:t>
            </w:r>
          </w:p>
        </w:tc>
        <w:tc>
          <w:tcPr>
            <w:tcW w:w="1134" w:type="dxa"/>
          </w:tcPr>
          <w:p w:rsidR="00AD2FC4" w:rsidRDefault="00AD2FC4" w:rsidP="00443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951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готовности создания Брянского промышленного парка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D2FC4" w:rsidTr="00C53134">
        <w:tc>
          <w:tcPr>
            <w:tcW w:w="15417" w:type="dxa"/>
            <w:gridSpan w:val="10"/>
          </w:tcPr>
          <w:p w:rsidR="00AD2FC4" w:rsidRDefault="00AD2FC4" w:rsidP="00497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Долгосрочная целевая программа «Повышение инвестиционной привлекательности Брянской области» </w:t>
            </w:r>
          </w:p>
          <w:p w:rsidR="00AD2FC4" w:rsidRDefault="00AD2FC4" w:rsidP="00497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(2011-2015 годы)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инвестиций на душу населения (нараста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 итогом)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D2FC4" w:rsidRDefault="00AC1E23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34" w:type="dxa"/>
          </w:tcPr>
          <w:p w:rsidR="00AD2FC4" w:rsidRDefault="00AC1E23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D2FC4" w:rsidRDefault="00AC1E23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2FC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иностранных инвест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ций (факт)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ларов США</w:t>
            </w:r>
          </w:p>
        </w:tc>
        <w:tc>
          <w:tcPr>
            <w:tcW w:w="1134" w:type="dxa"/>
          </w:tcPr>
          <w:p w:rsidR="00AD2FC4" w:rsidRDefault="00C5313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53536,7</w:t>
            </w:r>
          </w:p>
        </w:tc>
        <w:tc>
          <w:tcPr>
            <w:tcW w:w="1134" w:type="dxa"/>
          </w:tcPr>
          <w:p w:rsidR="00AD2FC4" w:rsidRDefault="00C5313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57375,1</w:t>
            </w:r>
          </w:p>
        </w:tc>
        <w:tc>
          <w:tcPr>
            <w:tcW w:w="1134" w:type="dxa"/>
          </w:tcPr>
          <w:p w:rsidR="00AD2FC4" w:rsidRDefault="00C5313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59425,7</w:t>
            </w:r>
          </w:p>
        </w:tc>
        <w:tc>
          <w:tcPr>
            <w:tcW w:w="992" w:type="dxa"/>
          </w:tcPr>
          <w:p w:rsidR="00AD2FC4" w:rsidRDefault="00C53134" w:rsidP="00C53134">
            <w:pPr>
              <w:ind w:left="-249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59425,7</w:t>
            </w:r>
          </w:p>
        </w:tc>
        <w:tc>
          <w:tcPr>
            <w:tcW w:w="1134" w:type="dxa"/>
          </w:tcPr>
          <w:p w:rsidR="00AD2FC4" w:rsidRDefault="00C5313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67151,1</w:t>
            </w:r>
          </w:p>
        </w:tc>
        <w:tc>
          <w:tcPr>
            <w:tcW w:w="1134" w:type="dxa"/>
          </w:tcPr>
          <w:p w:rsidR="00AD2FC4" w:rsidRDefault="00C5313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77223,7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C5313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опубликование инвестиционного паспорта Брянской области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2FC4" w:rsidRDefault="00130CF5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рабочих мест (факт)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проектов,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зуемых при государственной поддержке, в том числе путём предоставления налоговых льгот</w:t>
            </w:r>
          </w:p>
          <w:p w:rsidR="00130CF5" w:rsidRDefault="00130CF5" w:rsidP="00033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15417" w:type="dxa"/>
            <w:gridSpan w:val="10"/>
          </w:tcPr>
          <w:p w:rsidR="00AD2FC4" w:rsidRDefault="00AD2FC4" w:rsidP="00E2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Долгосрочная целевая программа «Развитие научной и инновационной деятельности в Брянской области»</w:t>
            </w:r>
          </w:p>
          <w:p w:rsidR="00AD2FC4" w:rsidRDefault="00AD2FC4" w:rsidP="00E2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(2011-2015 годы)</w:t>
            </w:r>
            <w:r w:rsidR="00AC1E23">
              <w:rPr>
                <w:sz w:val="28"/>
                <w:szCs w:val="28"/>
              </w:rPr>
              <w:t xml:space="preserve"> (в части инновационной деятельности)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доли инновационной продукции в общем объёме отгруженной продукции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инновационной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 предприятий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15417" w:type="dxa"/>
            <w:gridSpan w:val="10"/>
          </w:tcPr>
          <w:p w:rsidR="00AD2FC4" w:rsidRDefault="00AD2FC4" w:rsidP="00C5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«Государственная поддержка малого и среднего предпринимательства в Брянской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ти» (2013-2015 годы)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Увеличение количества суб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ъ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ектов малого и среднего пре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принимательства, вошедших в реестр получателей государс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венной поддержки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Число субъектов малого и среднего предпринимательс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ва, получивших </w:t>
            </w:r>
            <w:proofErr w:type="spellStart"/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грантовую</w:t>
            </w:r>
            <w:proofErr w:type="spellEnd"/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 поддержку 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Количество создаваемых р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бочих мест на предприятиях, получивших </w:t>
            </w:r>
            <w:proofErr w:type="spellStart"/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грантовую</w:t>
            </w:r>
            <w:proofErr w:type="spellEnd"/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 по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держку 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Число субъектов малого и среднего предпринимательс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ва, получивших субсидию по договорам лизинга</w:t>
            </w:r>
          </w:p>
        </w:tc>
        <w:tc>
          <w:tcPr>
            <w:tcW w:w="1417" w:type="dxa"/>
          </w:tcPr>
          <w:p w:rsidR="00AD2FC4" w:rsidRDefault="00AC1E23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="00AD2FC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Объем финансовых средств, привлеченных субъектами м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лого и среднего предприним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тельства для приобретения о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новных средств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364000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667000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Число малых инновационных компаний, получивших субс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дию на участие в мероприят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ях, связанных с продвижением продукции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Количество полученных г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рантий и поручительств суб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ъ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ектами малого и среднего предпринимательства по об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зательствам, основанным на кредитных договорах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Количество субъектов малого и среднего предпринимател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ь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ства из числа молодежи, пол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чивших </w:t>
            </w:r>
            <w:proofErr w:type="spellStart"/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грантовую</w:t>
            </w:r>
            <w:proofErr w:type="spellEnd"/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 поддержку            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2FC4" w:rsidTr="00C53134">
        <w:tc>
          <w:tcPr>
            <w:tcW w:w="3936" w:type="dxa"/>
          </w:tcPr>
          <w:p w:rsidR="00AD2FC4" w:rsidRPr="00C53FF1" w:rsidRDefault="00AD2FC4" w:rsidP="00443ED1">
            <w:pPr>
              <w:pStyle w:val="ConsPlusCell"/>
              <w:rPr>
                <w:rFonts w:asciiTheme="minorHAnsi" w:hAnsiTheme="minorHAnsi" w:cstheme="minorHAnsi"/>
                <w:sz w:val="28"/>
                <w:szCs w:val="28"/>
              </w:rPr>
            </w:pP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Количество создаваемых р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бочих мест на предприятиях для молодых предпринимат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лей, получивших </w:t>
            </w:r>
            <w:proofErr w:type="spellStart"/>
            <w:r w:rsidRPr="00C53FF1">
              <w:rPr>
                <w:rFonts w:asciiTheme="minorHAnsi" w:hAnsiTheme="minorHAnsi" w:cstheme="minorHAnsi"/>
                <w:sz w:val="28"/>
                <w:szCs w:val="28"/>
              </w:rPr>
              <w:t>грантовую</w:t>
            </w:r>
            <w:proofErr w:type="spellEnd"/>
            <w:r w:rsidRPr="00C53FF1">
              <w:rPr>
                <w:rFonts w:asciiTheme="minorHAnsi" w:hAnsiTheme="minorHAnsi" w:cstheme="minorHAnsi"/>
                <w:sz w:val="28"/>
                <w:szCs w:val="28"/>
              </w:rPr>
              <w:t xml:space="preserve"> поддержку </w:t>
            </w:r>
          </w:p>
        </w:tc>
        <w:tc>
          <w:tcPr>
            <w:tcW w:w="1417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C4" w:rsidRDefault="00AD2FC4" w:rsidP="00033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033DD8" w:rsidRPr="00033DD8" w:rsidRDefault="00033DD8" w:rsidP="00033DD8">
      <w:pPr>
        <w:jc w:val="both"/>
        <w:rPr>
          <w:sz w:val="28"/>
          <w:szCs w:val="28"/>
        </w:rPr>
      </w:pPr>
    </w:p>
    <w:sectPr w:rsidR="00033DD8" w:rsidRPr="00033DD8" w:rsidSect="00130C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B3BFC"/>
    <w:rsid w:val="00004C36"/>
    <w:rsid w:val="00007E4B"/>
    <w:rsid w:val="00013047"/>
    <w:rsid w:val="00014428"/>
    <w:rsid w:val="000151E9"/>
    <w:rsid w:val="00020044"/>
    <w:rsid w:val="000228E7"/>
    <w:rsid w:val="0003007C"/>
    <w:rsid w:val="000305F1"/>
    <w:rsid w:val="000322A3"/>
    <w:rsid w:val="00033DD8"/>
    <w:rsid w:val="00040DAB"/>
    <w:rsid w:val="00044E1D"/>
    <w:rsid w:val="00045E24"/>
    <w:rsid w:val="000506D7"/>
    <w:rsid w:val="00050FD2"/>
    <w:rsid w:val="0005494A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C52C8"/>
    <w:rsid w:val="000C79AC"/>
    <w:rsid w:val="000C7DF1"/>
    <w:rsid w:val="000D104A"/>
    <w:rsid w:val="000D167C"/>
    <w:rsid w:val="000D4B0D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0CF5"/>
    <w:rsid w:val="00131946"/>
    <w:rsid w:val="001336CF"/>
    <w:rsid w:val="00136B26"/>
    <w:rsid w:val="00142876"/>
    <w:rsid w:val="001435CB"/>
    <w:rsid w:val="001454CA"/>
    <w:rsid w:val="00153B85"/>
    <w:rsid w:val="0015702B"/>
    <w:rsid w:val="001648F1"/>
    <w:rsid w:val="00181D2F"/>
    <w:rsid w:val="00182E84"/>
    <w:rsid w:val="00184E6F"/>
    <w:rsid w:val="0018617F"/>
    <w:rsid w:val="00190AF9"/>
    <w:rsid w:val="00192648"/>
    <w:rsid w:val="001A0B0F"/>
    <w:rsid w:val="001A239E"/>
    <w:rsid w:val="001A4BB0"/>
    <w:rsid w:val="001B14C4"/>
    <w:rsid w:val="001B1AEE"/>
    <w:rsid w:val="001B1E74"/>
    <w:rsid w:val="001B2852"/>
    <w:rsid w:val="001B2906"/>
    <w:rsid w:val="001B41AC"/>
    <w:rsid w:val="001C3DEE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7B3C"/>
    <w:rsid w:val="002361AD"/>
    <w:rsid w:val="00240361"/>
    <w:rsid w:val="0024153A"/>
    <w:rsid w:val="00244B2F"/>
    <w:rsid w:val="00247A23"/>
    <w:rsid w:val="00251D54"/>
    <w:rsid w:val="00253A87"/>
    <w:rsid w:val="00254528"/>
    <w:rsid w:val="00260C2C"/>
    <w:rsid w:val="00264C9A"/>
    <w:rsid w:val="00271BEC"/>
    <w:rsid w:val="002948CD"/>
    <w:rsid w:val="00295794"/>
    <w:rsid w:val="00297C5C"/>
    <w:rsid w:val="002B5A5C"/>
    <w:rsid w:val="002B7B03"/>
    <w:rsid w:val="002C68F1"/>
    <w:rsid w:val="002D0678"/>
    <w:rsid w:val="002D09BC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33690"/>
    <w:rsid w:val="0033462A"/>
    <w:rsid w:val="003427C1"/>
    <w:rsid w:val="00352397"/>
    <w:rsid w:val="00353F76"/>
    <w:rsid w:val="00360615"/>
    <w:rsid w:val="003675CA"/>
    <w:rsid w:val="00367F57"/>
    <w:rsid w:val="0037158E"/>
    <w:rsid w:val="00371798"/>
    <w:rsid w:val="00371F9E"/>
    <w:rsid w:val="00381E27"/>
    <w:rsid w:val="003869CD"/>
    <w:rsid w:val="00390B25"/>
    <w:rsid w:val="00393E6A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756C"/>
    <w:rsid w:val="00407B2C"/>
    <w:rsid w:val="0041474A"/>
    <w:rsid w:val="004166C1"/>
    <w:rsid w:val="0041761D"/>
    <w:rsid w:val="00432ABE"/>
    <w:rsid w:val="0043597A"/>
    <w:rsid w:val="00435A5B"/>
    <w:rsid w:val="00443B37"/>
    <w:rsid w:val="00443ED1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74512"/>
    <w:rsid w:val="004848A8"/>
    <w:rsid w:val="004858FB"/>
    <w:rsid w:val="00487C9E"/>
    <w:rsid w:val="004919B8"/>
    <w:rsid w:val="004925B0"/>
    <w:rsid w:val="0049737F"/>
    <w:rsid w:val="00497D97"/>
    <w:rsid w:val="004A2B05"/>
    <w:rsid w:val="004A71F7"/>
    <w:rsid w:val="004B3FD7"/>
    <w:rsid w:val="004B5F73"/>
    <w:rsid w:val="004B61A0"/>
    <w:rsid w:val="004B69D3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92036"/>
    <w:rsid w:val="00597228"/>
    <w:rsid w:val="005A05ED"/>
    <w:rsid w:val="005B1303"/>
    <w:rsid w:val="005C002C"/>
    <w:rsid w:val="005C21C7"/>
    <w:rsid w:val="005C2E52"/>
    <w:rsid w:val="005C42FF"/>
    <w:rsid w:val="005D00CF"/>
    <w:rsid w:val="005D73EB"/>
    <w:rsid w:val="005E25FD"/>
    <w:rsid w:val="005E33BD"/>
    <w:rsid w:val="005E3AB6"/>
    <w:rsid w:val="005E692D"/>
    <w:rsid w:val="005F05CD"/>
    <w:rsid w:val="005F5E3F"/>
    <w:rsid w:val="006003DE"/>
    <w:rsid w:val="00602A02"/>
    <w:rsid w:val="006128EB"/>
    <w:rsid w:val="006155D2"/>
    <w:rsid w:val="00615DF9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7355F"/>
    <w:rsid w:val="00673848"/>
    <w:rsid w:val="006752D3"/>
    <w:rsid w:val="0067573B"/>
    <w:rsid w:val="00675A65"/>
    <w:rsid w:val="006837CA"/>
    <w:rsid w:val="00684F21"/>
    <w:rsid w:val="00685641"/>
    <w:rsid w:val="0068618E"/>
    <w:rsid w:val="00687949"/>
    <w:rsid w:val="0069006F"/>
    <w:rsid w:val="006928A7"/>
    <w:rsid w:val="006A13FF"/>
    <w:rsid w:val="006A304B"/>
    <w:rsid w:val="006A37A0"/>
    <w:rsid w:val="006B0639"/>
    <w:rsid w:val="006B1B1B"/>
    <w:rsid w:val="006B2D45"/>
    <w:rsid w:val="006B3BFC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342B6"/>
    <w:rsid w:val="00735EC6"/>
    <w:rsid w:val="007454A9"/>
    <w:rsid w:val="00747A05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1378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5808"/>
    <w:rsid w:val="00826ADE"/>
    <w:rsid w:val="0083366F"/>
    <w:rsid w:val="008338BF"/>
    <w:rsid w:val="008404D0"/>
    <w:rsid w:val="00842DC1"/>
    <w:rsid w:val="00844176"/>
    <w:rsid w:val="008510AF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B5C3E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620A"/>
    <w:rsid w:val="008F0477"/>
    <w:rsid w:val="008F1EC0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837B4"/>
    <w:rsid w:val="009912BB"/>
    <w:rsid w:val="009A46F9"/>
    <w:rsid w:val="009A4CA9"/>
    <w:rsid w:val="009B2847"/>
    <w:rsid w:val="009B4281"/>
    <w:rsid w:val="009B6B15"/>
    <w:rsid w:val="009C094E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1E23"/>
    <w:rsid w:val="00AC207E"/>
    <w:rsid w:val="00AD176F"/>
    <w:rsid w:val="00AD2FC4"/>
    <w:rsid w:val="00AE16D4"/>
    <w:rsid w:val="00AE3638"/>
    <w:rsid w:val="00AE5ABB"/>
    <w:rsid w:val="00B03522"/>
    <w:rsid w:val="00B0710B"/>
    <w:rsid w:val="00B109AD"/>
    <w:rsid w:val="00B11D1D"/>
    <w:rsid w:val="00B3103A"/>
    <w:rsid w:val="00B33113"/>
    <w:rsid w:val="00B34132"/>
    <w:rsid w:val="00B35A8E"/>
    <w:rsid w:val="00B414AD"/>
    <w:rsid w:val="00B432F2"/>
    <w:rsid w:val="00B44FDD"/>
    <w:rsid w:val="00B451C4"/>
    <w:rsid w:val="00B46C87"/>
    <w:rsid w:val="00B54B54"/>
    <w:rsid w:val="00B658FF"/>
    <w:rsid w:val="00B6735F"/>
    <w:rsid w:val="00B759D9"/>
    <w:rsid w:val="00B8174D"/>
    <w:rsid w:val="00B82A61"/>
    <w:rsid w:val="00B82AC4"/>
    <w:rsid w:val="00B8728C"/>
    <w:rsid w:val="00B90EED"/>
    <w:rsid w:val="00B95C79"/>
    <w:rsid w:val="00BB165C"/>
    <w:rsid w:val="00BB6E52"/>
    <w:rsid w:val="00BB75E2"/>
    <w:rsid w:val="00BC1563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3B8E"/>
    <w:rsid w:val="00C0413B"/>
    <w:rsid w:val="00C114E5"/>
    <w:rsid w:val="00C132CA"/>
    <w:rsid w:val="00C159D2"/>
    <w:rsid w:val="00C206CC"/>
    <w:rsid w:val="00C24D0B"/>
    <w:rsid w:val="00C3071F"/>
    <w:rsid w:val="00C30E9B"/>
    <w:rsid w:val="00C36D7D"/>
    <w:rsid w:val="00C40DF8"/>
    <w:rsid w:val="00C43C09"/>
    <w:rsid w:val="00C44BC4"/>
    <w:rsid w:val="00C53134"/>
    <w:rsid w:val="00C53AB4"/>
    <w:rsid w:val="00C53FF1"/>
    <w:rsid w:val="00C54072"/>
    <w:rsid w:val="00C55623"/>
    <w:rsid w:val="00C55720"/>
    <w:rsid w:val="00C60F70"/>
    <w:rsid w:val="00C61CB5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D14B1"/>
    <w:rsid w:val="00CD3357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164EF"/>
    <w:rsid w:val="00D22295"/>
    <w:rsid w:val="00D2738B"/>
    <w:rsid w:val="00D30B5B"/>
    <w:rsid w:val="00D30C98"/>
    <w:rsid w:val="00D32CDA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8417C"/>
    <w:rsid w:val="00D90EF9"/>
    <w:rsid w:val="00D9444B"/>
    <w:rsid w:val="00DA4529"/>
    <w:rsid w:val="00DA4CB5"/>
    <w:rsid w:val="00DA7485"/>
    <w:rsid w:val="00DA7B28"/>
    <w:rsid w:val="00DB42C8"/>
    <w:rsid w:val="00DB5BED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21BA"/>
    <w:rsid w:val="00E03732"/>
    <w:rsid w:val="00E0418A"/>
    <w:rsid w:val="00E04E59"/>
    <w:rsid w:val="00E12156"/>
    <w:rsid w:val="00E2459B"/>
    <w:rsid w:val="00E26569"/>
    <w:rsid w:val="00E30279"/>
    <w:rsid w:val="00E3127E"/>
    <w:rsid w:val="00E332BD"/>
    <w:rsid w:val="00E40D5C"/>
    <w:rsid w:val="00E447F0"/>
    <w:rsid w:val="00E56706"/>
    <w:rsid w:val="00E61DF6"/>
    <w:rsid w:val="00E628BC"/>
    <w:rsid w:val="00E63EE0"/>
    <w:rsid w:val="00E70A9D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7649"/>
    <w:rsid w:val="00EF783A"/>
    <w:rsid w:val="00F0641C"/>
    <w:rsid w:val="00F17F3D"/>
    <w:rsid w:val="00F209C9"/>
    <w:rsid w:val="00F255BC"/>
    <w:rsid w:val="00F277FA"/>
    <w:rsid w:val="00F329D0"/>
    <w:rsid w:val="00F45724"/>
    <w:rsid w:val="00F46D17"/>
    <w:rsid w:val="00F53B15"/>
    <w:rsid w:val="00F54AE6"/>
    <w:rsid w:val="00F70556"/>
    <w:rsid w:val="00F71381"/>
    <w:rsid w:val="00F736AA"/>
    <w:rsid w:val="00F73E68"/>
    <w:rsid w:val="00F80186"/>
    <w:rsid w:val="00F81A16"/>
    <w:rsid w:val="00F833F4"/>
    <w:rsid w:val="00F86C6C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1D28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3F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259D-681B-4CB3-996F-26DEDBC9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2013-02-06T05:56:00Z</cp:lastPrinted>
  <dcterms:created xsi:type="dcterms:W3CDTF">2013-03-13T07:34:00Z</dcterms:created>
  <dcterms:modified xsi:type="dcterms:W3CDTF">2013-03-13T07:34:00Z</dcterms:modified>
</cp:coreProperties>
</file>